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071B5" w14:textId="77777777" w:rsidR="00E93460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A735FE8" wp14:editId="07777777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C4A4B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76B7FE16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2F8D70F7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672A6659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735F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 stroked="f">
                <v:textbox>
                  <w:txbxContent>
                    <w:p w14:paraId="676C4A4B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76B7FE16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="00F212DB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14:paraId="2F8D70F7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672A6659" w14:textId="77777777" w:rsidR="004E452E" w:rsidRPr="004E452E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5DAB6C7B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2EB378F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>
        <w:rPr>
          <w:noProof/>
        </w:rPr>
        <w:drawing>
          <wp:inline distT="0" distB="0" distL="0" distR="0" wp14:anchorId="3B825AA5" wp14:editId="6EF86948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9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5A809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58FD077" w14:textId="4541600B" w:rsidR="004E452E" w:rsidRPr="001964AD" w:rsidRDefault="006F0200" w:rsidP="006F0200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NETWORK ADMINISTRATION USING CISCO</w:t>
      </w:r>
    </w:p>
    <w:p w14:paraId="1048D4DB" w14:textId="6F17F753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64AD">
        <w:rPr>
          <w:rFonts w:ascii="Times New Roman" w:hAnsi="Times New Roman" w:cs="Times New Roman"/>
          <w:sz w:val="72"/>
        </w:rPr>
        <w:t>(</w:t>
      </w:r>
      <w:r w:rsidR="00686C50">
        <w:rPr>
          <w:rFonts w:ascii="Times New Roman" w:hAnsi="Times New Roman" w:cs="Times New Roman"/>
          <w:sz w:val="72"/>
        </w:rPr>
        <w:t>3</w:t>
      </w:r>
      <w:r w:rsidR="006F0200">
        <w:rPr>
          <w:rFonts w:ascii="Times New Roman" w:hAnsi="Times New Roman" w:cs="Times New Roman"/>
          <w:sz w:val="72"/>
        </w:rPr>
        <w:t>1</w:t>
      </w:r>
      <w:r w:rsidR="00686C50">
        <w:rPr>
          <w:rFonts w:ascii="Times New Roman" w:hAnsi="Times New Roman" w:cs="Times New Roman"/>
          <w:sz w:val="72"/>
        </w:rPr>
        <w:t>5</w:t>
      </w:r>
      <w:r w:rsidRPr="001964AD">
        <w:rPr>
          <w:rFonts w:ascii="Times New Roman" w:hAnsi="Times New Roman" w:cs="Times New Roman"/>
          <w:sz w:val="72"/>
        </w:rPr>
        <w:t>)</w:t>
      </w:r>
    </w:p>
    <w:p w14:paraId="5A39BBE3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3193C67D" w14:textId="77777777" w:rsidR="001A2C02" w:rsidRPr="00FC3E9A" w:rsidRDefault="001A2C02" w:rsidP="00DC683F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19248A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1C8F396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366F6EFE" w14:textId="77777777" w:rsidR="00CE455A" w:rsidRPr="00A51566" w:rsidRDefault="00CE455A" w:rsidP="00CE455A">
      <w:pPr>
        <w:pStyle w:val="BodyText2"/>
        <w:spacing w:after="0" w:line="240" w:lineRule="auto"/>
        <w:rPr>
          <w:rFonts w:ascii="Times" w:hAnsi="Times"/>
          <w:b/>
        </w:rPr>
      </w:pPr>
      <w:r w:rsidRPr="00A51566">
        <w:rPr>
          <w:rFonts w:ascii="Times" w:hAnsi="Times"/>
          <w:b/>
        </w:rPr>
        <w:t>CONCEPT KNOWLEDGE:</w:t>
      </w:r>
    </w:p>
    <w:p w14:paraId="72A3D3EC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9560238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51566">
        <w:rPr>
          <w:rFonts w:ascii="Times" w:hAnsi="Times"/>
        </w:rPr>
        <w:t xml:space="preserve">Multiple Choice (50 @ </w:t>
      </w:r>
      <w:r w:rsidR="00A51566">
        <w:rPr>
          <w:rFonts w:ascii="Times" w:hAnsi="Times"/>
        </w:rPr>
        <w:t>2</w:t>
      </w:r>
      <w:r w:rsidRPr="00A51566">
        <w:rPr>
          <w:rFonts w:ascii="Times" w:hAnsi="Times"/>
        </w:rPr>
        <w:t xml:space="preserve"> points each)</w:t>
      </w:r>
      <w:r w:rsidRPr="00A51566">
        <w:rPr>
          <w:rFonts w:ascii="Times" w:hAnsi="Times"/>
        </w:rPr>
        <w:tab/>
      </w:r>
      <w:r w:rsidRPr="00A51566">
        <w:rPr>
          <w:rFonts w:ascii="Times" w:hAnsi="Times"/>
        </w:rPr>
        <w:tab/>
        <w:t xml:space="preserve"> (</w:t>
      </w:r>
      <w:r w:rsidR="00A51566">
        <w:rPr>
          <w:rFonts w:ascii="Times" w:hAnsi="Times"/>
        </w:rPr>
        <w:t>1</w:t>
      </w:r>
      <w:r w:rsidRPr="00A51566">
        <w:rPr>
          <w:rFonts w:ascii="Times" w:hAnsi="Times"/>
        </w:rPr>
        <w:t>00 points)</w:t>
      </w:r>
    </w:p>
    <w:p w14:paraId="0D0B940D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E27B00A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51566">
        <w:rPr>
          <w:rFonts w:ascii="Times" w:hAnsi="Times"/>
          <w:b/>
          <w:i/>
        </w:rPr>
        <w:tab/>
      </w:r>
    </w:p>
    <w:p w14:paraId="2685F2BF" w14:textId="77777777" w:rsidR="00CE455A" w:rsidRPr="00CE455A" w:rsidRDefault="00CE455A" w:rsidP="00CE455A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</w:rPr>
      </w:pPr>
      <w:r w:rsidRPr="00A51566">
        <w:rPr>
          <w:rFonts w:ascii="Times" w:hAnsi="Times"/>
          <w:b/>
          <w:i/>
          <w:sz w:val="28"/>
        </w:rPr>
        <w:tab/>
      </w:r>
      <w:r w:rsidRPr="00A51566">
        <w:rPr>
          <w:rFonts w:ascii="Times" w:hAnsi="Times"/>
          <w:b/>
        </w:rPr>
        <w:t>TOTAL POINTS</w:t>
      </w:r>
      <w:r w:rsidRPr="00A51566">
        <w:rPr>
          <w:rFonts w:ascii="Times" w:hAnsi="Times"/>
          <w:b/>
        </w:rPr>
        <w:tab/>
      </w:r>
      <w:r w:rsidRPr="00A51566">
        <w:rPr>
          <w:rFonts w:ascii="Times" w:hAnsi="Times"/>
          <w:b/>
        </w:rPr>
        <w:tab/>
        <w:t xml:space="preserve"> (</w:t>
      </w:r>
      <w:r w:rsidR="00A51566">
        <w:rPr>
          <w:rFonts w:ascii="Times" w:hAnsi="Times"/>
          <w:b/>
        </w:rPr>
        <w:t>1</w:t>
      </w:r>
      <w:r w:rsidRPr="00A51566">
        <w:rPr>
          <w:rFonts w:ascii="Times" w:hAnsi="Times"/>
          <w:b/>
        </w:rPr>
        <w:t>00 points)</w:t>
      </w:r>
    </w:p>
    <w:p w14:paraId="60061E4C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44EAFD9C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8D68A9A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686C50">
        <w:rPr>
          <w:rFonts w:ascii="Times New Roman" w:hAnsi="Times New Roman" w:cs="Times New Roman"/>
          <w:b/>
          <w:sz w:val="52"/>
          <w:szCs w:val="60"/>
        </w:rPr>
        <w:t>6</w:t>
      </w:r>
      <w:r w:rsidRPr="001964A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4B94D5A5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9F61176" w14:textId="77777777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0BA09F7E" w14:textId="77777777" w:rsidR="000B1B6A" w:rsidRPr="001964AD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56080CDD" w14:textId="77777777" w:rsidR="00DC683F" w:rsidRDefault="003F4572" w:rsidP="002A4A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683F">
        <w:rPr>
          <w:rFonts w:ascii="Times New Roman" w:hAnsi="Times New Roman" w:cs="Times New Roman"/>
          <w:sz w:val="24"/>
          <w:szCs w:val="24"/>
        </w:rPr>
        <w:t xml:space="preserve">Member </w:t>
      </w:r>
      <w:r w:rsidR="000B1B6A" w:rsidRPr="00DC683F">
        <w:rPr>
          <w:rFonts w:ascii="Times New Roman" w:hAnsi="Times New Roman" w:cs="Times New Roman"/>
          <w:sz w:val="24"/>
          <w:szCs w:val="24"/>
        </w:rPr>
        <w:t xml:space="preserve">must hand in this test booklet and all printouts if any. </w:t>
      </w:r>
    </w:p>
    <w:p w14:paraId="606E19F5" w14:textId="77777777" w:rsidR="000B1B6A" w:rsidRPr="00DC683F" w:rsidRDefault="000B1B6A" w:rsidP="002A4A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683F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="00FF34E1" w:rsidRPr="00DC683F">
        <w:rPr>
          <w:rFonts w:ascii="Times New Roman" w:hAnsi="Times New Roman" w:cs="Times New Roman"/>
          <w:sz w:val="24"/>
          <w:szCs w:val="24"/>
        </w:rPr>
        <w:t>tocopied,</w:t>
      </w:r>
      <w:r w:rsidRPr="00DC683F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7BE02773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3656B9AB" w14:textId="77777777" w:rsidR="001964AD" w:rsidRDefault="001964AD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45FB0818" w14:textId="77777777" w:rsidR="001964AD" w:rsidRDefault="001964AD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049F31CB" w14:textId="77777777" w:rsidR="00CE455A" w:rsidRDefault="00CE455A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53128261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2486C05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4101652C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4B99056E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299C43A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4DDBEF00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461D779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CF2D8B6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0FB78278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FC39945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0562CB0E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4CE0A41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2EBF3C5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D98A12B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2946DB82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5997CC1D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10FFD37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B699379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FE9F23F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F72F646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AEFAE30" w14:textId="77777777" w:rsidR="00A51566" w:rsidRPr="00A51566" w:rsidRDefault="00A51566" w:rsidP="00A51566">
      <w:pPr>
        <w:spacing w:line="360" w:lineRule="auto"/>
        <w:ind w:left="360" w:hanging="3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51566">
        <w:rPr>
          <w:rFonts w:ascii="Times New Roman" w:hAnsi="Times New Roman" w:cs="Times New Roman"/>
          <w:b/>
          <w:bCs/>
          <w:sz w:val="24"/>
          <w:szCs w:val="24"/>
        </w:rPr>
        <w:t>MULTIPLE CHOICE</w:t>
      </w:r>
    </w:p>
    <w:p w14:paraId="1D51EE7D" w14:textId="3CD5268F" w:rsidR="00A51566" w:rsidRDefault="00A51566" w:rsidP="006F0200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A51566">
        <w:rPr>
          <w:rFonts w:ascii="Times New Roman" w:hAnsi="Times New Roman" w:cs="Times New Roman"/>
          <w:sz w:val="24"/>
          <w:szCs w:val="24"/>
        </w:rPr>
        <w:t xml:space="preserve">Identify the letter of the choice that </w:t>
      </w:r>
      <w:r w:rsidRPr="006F0200">
        <w:rPr>
          <w:rFonts w:ascii="Times New Roman" w:hAnsi="Times New Roman" w:cs="Times New Roman"/>
          <w:i/>
          <w:sz w:val="24"/>
          <w:szCs w:val="24"/>
        </w:rPr>
        <w:t>best</w:t>
      </w:r>
      <w:r w:rsidRPr="00A51566">
        <w:rPr>
          <w:rFonts w:ascii="Times New Roman" w:hAnsi="Times New Roman" w:cs="Times New Roman"/>
          <w:sz w:val="24"/>
          <w:szCs w:val="24"/>
        </w:rPr>
        <w:t xml:space="preserve"> completes the statement or answers the question. </w:t>
      </w:r>
    </w:p>
    <w:p w14:paraId="58350082" w14:textId="17961033" w:rsidR="006F0200" w:rsidRDefault="006F0200" w:rsidP="006F0200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</w:p>
    <w:p w14:paraId="207C2E50" w14:textId="4AFFD73C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If a customer needs to deploy cooper cabling to support 1Gbps speeds, 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would use_______.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a. Cat3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b. Cat5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c. Cat5e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d. Cat6 </w:t>
      </w:r>
    </w:p>
    <w:p w14:paraId="5709736D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2F166B" w14:textId="4E75C7B7" w:rsidR="006F0200" w:rsidRDefault="006F0200" w:rsidP="000D302A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Which layer from the OSI model correspond to the TCP/IP model Network Access Layer?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a. Network Layer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b. Session Layer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c. Application Layer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d. Physical Layer </w:t>
      </w:r>
    </w:p>
    <w:p w14:paraId="6A420BF0" w14:textId="77777777" w:rsidR="006F0200" w:rsidRPr="006F0200" w:rsidRDefault="006F0200" w:rsidP="006F0200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147BEF2D" w14:textId="7B0FED13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 xml:space="preserve">Which IP address is a </w:t>
      </w:r>
      <w:proofErr w:type="gramStart"/>
      <w:r w:rsidRPr="006F0200">
        <w:rPr>
          <w:rFonts w:ascii="Times New Roman" w:eastAsia="Times New Roman" w:hAnsi="Times New Roman" w:cs="Times New Roman"/>
          <w:sz w:val="24"/>
          <w:szCs w:val="24"/>
        </w:rPr>
        <w:t>Private</w:t>
      </w:r>
      <w:proofErr w:type="gramEnd"/>
      <w:r w:rsidRPr="006F0200">
        <w:rPr>
          <w:rFonts w:ascii="Times New Roman" w:eastAsia="Times New Roman" w:hAnsi="Times New Roman" w:cs="Times New Roman"/>
          <w:sz w:val="24"/>
          <w:szCs w:val="24"/>
        </w:rPr>
        <w:t xml:space="preserve"> address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a. 192.154.253.141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b. 192.167.95.3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c. 10.255.214.65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d. 172.32.1.24</w:t>
      </w:r>
    </w:p>
    <w:p w14:paraId="71933ED4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DE2EAC" w14:textId="2D5F7379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 xml:space="preserve">How many copper wires </w:t>
      </w:r>
      <w:r>
        <w:rPr>
          <w:rFonts w:ascii="Times New Roman" w:eastAsia="Times New Roman" w:hAnsi="Times New Roman" w:cs="Times New Roman"/>
          <w:sz w:val="24"/>
          <w:szCs w:val="24"/>
        </w:rPr>
        <w:t>does a UTP cable have?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a. 4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b. 6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c. 8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d. 5</w:t>
      </w:r>
    </w:p>
    <w:p w14:paraId="3EB14670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E81B3E" w14:textId="62B66FFF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Where is the configuration stored on a Cisco switch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a. ROM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b. RAM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c. USB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d. NVRAM</w:t>
      </w:r>
    </w:p>
    <w:p w14:paraId="3069EA39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4B583C" w14:textId="1F843E00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Which protocol is used for transport when utilizing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TFTP?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a. UDP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b. HTTP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c. IP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d. TCP </w:t>
      </w:r>
    </w:p>
    <w:p w14:paraId="6784D33B" w14:textId="1C8F1CFA" w:rsid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9575267" w14:textId="08B442C0" w:rsid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717268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A86BAD" w14:textId="7A77B3C4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lastRenderedPageBreak/>
        <w:t>Which layer performs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routing over an IP network?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a. Session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b. Network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c. Transport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d. MAC </w:t>
      </w:r>
    </w:p>
    <w:p w14:paraId="7137C59A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A580AB" w14:textId="226FF848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type of connection is commonly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used on a GbE port?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a. QSFP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b. SFP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c. RJ-45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d. RJ-54</w:t>
      </w:r>
    </w:p>
    <w:p w14:paraId="5D4616A8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E012A8" w14:textId="4DD0407E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Which module is used for 40 GbE connections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a. SFP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b. GBIC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c. SFP+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d. None are correct </w:t>
      </w:r>
    </w:p>
    <w:p w14:paraId="033898E4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4E1ED9" w14:textId="203AD2A6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 two of the following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t xml:space="preserve"> are transport layer protocols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a. TCP and HTTP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b. HT</w:t>
      </w:r>
      <w:r>
        <w:rPr>
          <w:rFonts w:ascii="Times New Roman" w:eastAsia="Times New Roman" w:hAnsi="Times New Roman" w:cs="Times New Roman"/>
          <w:sz w:val="24"/>
          <w:szCs w:val="24"/>
        </w:rPr>
        <w:t>TP and HTTPS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c. TCP and UDP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d. UDP and HTTP</w:t>
      </w:r>
    </w:p>
    <w:p w14:paraId="29023145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28E4A7" w14:textId="1E20EE75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ARP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 used for _______.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a. IP to hostname resolution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b. Hostname to IP resol</w:t>
      </w:r>
      <w:r>
        <w:rPr>
          <w:rFonts w:ascii="Times New Roman" w:eastAsia="Times New Roman" w:hAnsi="Times New Roman" w:cs="Times New Roman"/>
          <w:sz w:val="24"/>
          <w:szCs w:val="24"/>
        </w:rPr>
        <w:t>ution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c. IP to MAC resolution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d. MAC to IP resolution</w:t>
      </w:r>
    </w:p>
    <w:p w14:paraId="3FD8CA89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DECAE0" w14:textId="62ABADE5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Which of the following is an IP routing protocol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a. RIP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b. HTTP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c. ARP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d. ICMP</w:t>
      </w:r>
    </w:p>
    <w:p w14:paraId="5019DCCC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386DD5" w14:textId="284DBC2B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Which OSI layer works with bits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a. Network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b. Physical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c. Data-link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d. Session</w:t>
      </w:r>
    </w:p>
    <w:p w14:paraId="0EDA3130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9DC9BD" w14:textId="5877E542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metric is used to know how many packets are discarded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due to congestion?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a. Loss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 xml:space="preserve">b. Delay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c. Abort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d. Bandwidth</w:t>
      </w:r>
    </w:p>
    <w:p w14:paraId="3751468E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149EE3" w14:textId="43B78E5F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Which plane is used for Spanning-Tree Protocol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a. Control plane 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b. Switch plane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c. Management plane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br/>
        <w:t>d. Data plane</w:t>
      </w:r>
    </w:p>
    <w:p w14:paraId="51203937" w14:textId="77777777" w:rsidR="006F0200" w:rsidRPr="006F0200" w:rsidRDefault="006F0200" w:rsidP="006F0200">
      <w:pPr>
        <w:rPr>
          <w:rFonts w:ascii="Times New Roman" w:hAnsi="Times New Roman" w:cs="Times New Roman"/>
          <w:sz w:val="24"/>
          <w:szCs w:val="24"/>
        </w:rPr>
      </w:pPr>
    </w:p>
    <w:p w14:paraId="5C3FC926" w14:textId="1DAE22EA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feature of a device</w:t>
      </w:r>
      <w:r w:rsidR="00FF56F4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t>s IP settings defines what other IP addresses the host should be able to reach on its own local network?</w:t>
      </w:r>
    </w:p>
    <w:p w14:paraId="16148C4D" w14:textId="1C697AE1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Subnet Mask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D57231E" w14:textId="10619A76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IP Address</w:t>
      </w:r>
    </w:p>
    <w:p w14:paraId="02EAF1C5" w14:textId="42136818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Default Gateway</w:t>
      </w:r>
    </w:p>
    <w:p w14:paraId="0A49CB11" w14:textId="2148386E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TCP Sliding Windows Size</w:t>
      </w:r>
    </w:p>
    <w:p w14:paraId="4BFFFD01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99F82E" w14:textId="54E1FF64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cable is usually flat and has the pinout of 1-2-3-4-5-6-7-8 to 8-7-6-5-4-3-2-1?</w:t>
      </w:r>
    </w:p>
    <w:p w14:paraId="4BD2CBAF" w14:textId="7241F5A3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Straight-Through cable</w:t>
      </w:r>
    </w:p>
    <w:p w14:paraId="70DCE3A5" w14:textId="1AC925E0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Cross-Over cable</w:t>
      </w:r>
    </w:p>
    <w:p w14:paraId="6516206F" w14:textId="2A890E86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es-US"/>
        </w:rPr>
      </w:pPr>
      <w:r w:rsidRPr="006F0200">
        <w:rPr>
          <w:rFonts w:ascii="Times New Roman" w:eastAsia="Times New Roman" w:hAnsi="Times New Roman" w:cs="Times New Roman"/>
          <w:sz w:val="24"/>
          <w:szCs w:val="24"/>
          <w:lang w:val="es-US"/>
        </w:rPr>
        <w:t>Serial cable</w:t>
      </w:r>
    </w:p>
    <w:p w14:paraId="1CE726F5" w14:textId="6415BFBA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es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US"/>
        </w:rPr>
        <w:t>Console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US"/>
        </w:rPr>
        <w:t xml:space="preserve"> cable </w:t>
      </w:r>
    </w:p>
    <w:p w14:paraId="6ACE364E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US"/>
        </w:rPr>
      </w:pPr>
    </w:p>
    <w:p w14:paraId="04063C1C" w14:textId="193BA6DB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How many bits are in IP address?</w:t>
      </w:r>
    </w:p>
    <w:p w14:paraId="7E3CB5B1" w14:textId="239B4423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64</w:t>
      </w:r>
    </w:p>
    <w:p w14:paraId="7A1337FD" w14:textId="6C0E3E0C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32 </w:t>
      </w:r>
    </w:p>
    <w:p w14:paraId="4E57EC4E" w14:textId="61CC06A8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16</w:t>
      </w:r>
    </w:p>
    <w:p w14:paraId="1E114EDE" w14:textId="57A237A7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48</w:t>
      </w:r>
    </w:p>
    <w:p w14:paraId="190B6F05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AEDA85" w14:textId="6B73EF6A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How many bits are in a Subnet Mask?</w:t>
      </w:r>
    </w:p>
    <w:p w14:paraId="5D021A00" w14:textId="211843A2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16</w:t>
      </w:r>
    </w:p>
    <w:p w14:paraId="34AC4B3E" w14:textId="3B789EFF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32 </w:t>
      </w:r>
    </w:p>
    <w:p w14:paraId="50CF49D0" w14:textId="42CAE04F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48</w:t>
      </w:r>
    </w:p>
    <w:p w14:paraId="3B4F848F" w14:textId="1B35CDF7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64</w:t>
      </w:r>
    </w:p>
    <w:p w14:paraId="749D2D2D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DAFF46" w14:textId="276A9AC3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How many bits are in a MAC address?</w:t>
      </w:r>
    </w:p>
    <w:p w14:paraId="087FF7E0" w14:textId="72C1DE5B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16</w:t>
      </w:r>
    </w:p>
    <w:p w14:paraId="3054FEE1" w14:textId="38AAD72F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32</w:t>
      </w:r>
    </w:p>
    <w:p w14:paraId="47C2C18C" w14:textId="7E09A480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48 </w:t>
      </w:r>
    </w:p>
    <w:p w14:paraId="15880076" w14:textId="17D65156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64</w:t>
      </w:r>
    </w:p>
    <w:p w14:paraId="1D867839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BEF5E1" w14:textId="60609FBF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A MAC address allows what kind of communication?</w:t>
      </w:r>
    </w:p>
    <w:p w14:paraId="1AEB840B" w14:textId="4062097C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Global</w:t>
      </w:r>
    </w:p>
    <w:p w14:paraId="58356287" w14:textId="06FC388F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Across Networks</w:t>
      </w:r>
    </w:p>
    <w:p w14:paraId="1311A84B" w14:textId="55B926E2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Multi-Hop</w:t>
      </w:r>
    </w:p>
    <w:p w14:paraId="2771F128" w14:textId="506104C9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Local</w:t>
      </w:r>
    </w:p>
    <w:p w14:paraId="593D4FF1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30A42C" w14:textId="7C1D17E0" w:rsid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29E730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16FABD" w14:textId="76DC35C7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lastRenderedPageBreak/>
        <w:t>What is time most simple way to verify a direct connection between two PCs on the network is working at layer 1 of the OSI model?</w:t>
      </w:r>
    </w:p>
    <w:p w14:paraId="5D9DD477" w14:textId="24988467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Check the ARP table on both PCs to verify they see the others MAC address</w:t>
      </w:r>
    </w:p>
    <w:p w14:paraId="0AECAEBA" w14:textId="5E703B9D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Copy a file from a share on one PC to the other</w:t>
      </w:r>
    </w:p>
    <w:p w14:paraId="34F7D2B6" w14:textId="3FEFBE00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You observe Link-Lights on</w:t>
      </w:r>
      <w:r w:rsidR="00D5541F">
        <w:rPr>
          <w:rFonts w:ascii="Times New Roman" w:eastAsia="Times New Roman" w:hAnsi="Times New Roman" w:cs="Times New Roman"/>
          <w:sz w:val="24"/>
          <w:szCs w:val="24"/>
        </w:rPr>
        <w:t xml:space="preserve"> the Network Interface Cards </w:t>
      </w:r>
    </w:p>
    <w:p w14:paraId="225B725A" w14:textId="4E782D3F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Check Spanning-Tree Protocol to verify the ports were moved into a forwarding state</w:t>
      </w:r>
    </w:p>
    <w:p w14:paraId="293E9F31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6DF2FD" w14:textId="721D8B94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allows a PC to communicate across routed networks to other PCs?</w:t>
      </w:r>
    </w:p>
    <w:p w14:paraId="2F0FCC19" w14:textId="60333D1A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IP Address </w:t>
      </w:r>
    </w:p>
    <w:p w14:paraId="0C159C0C" w14:textId="3C9D4506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MAC Address</w:t>
      </w:r>
    </w:p>
    <w:p w14:paraId="34103E58" w14:textId="6E1CD6F2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Physical Address</w:t>
      </w:r>
    </w:p>
    <w:p w14:paraId="6E348278" w14:textId="127C2728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Mailing Address</w:t>
      </w:r>
    </w:p>
    <w:p w14:paraId="6F7E20E3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C0A8DD" w14:textId="11FAABA5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When creating a common cable for use in an Ethernet network, the T-568A standard begins with what two colors?</w:t>
      </w:r>
    </w:p>
    <w:p w14:paraId="7E1AFE9F" w14:textId="5FF9FEB3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White/Orange and Orange</w:t>
      </w:r>
    </w:p>
    <w:p w14:paraId="6CA71FE2" w14:textId="0B480AA5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White/Blue and Blue</w:t>
      </w:r>
    </w:p>
    <w:p w14:paraId="627F0055" w14:textId="7CB9245D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White/Brown and Brown</w:t>
      </w:r>
    </w:p>
    <w:p w14:paraId="3D3CB7FD" w14:textId="70B833AD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White/Green and Green </w:t>
      </w:r>
    </w:p>
    <w:p w14:paraId="5D6B2918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1462CB" w14:textId="2E29AA4F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When creating a common cable for use in an Ethernet network, what connector is used on the ends?</w:t>
      </w:r>
    </w:p>
    <w:p w14:paraId="701F0738" w14:textId="45E91DA9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6F0200">
        <w:rPr>
          <w:rFonts w:ascii="Times New Roman" w:eastAsia="Times New Roman" w:hAnsi="Times New Roman" w:cs="Times New Roman"/>
          <w:sz w:val="24"/>
          <w:szCs w:val="24"/>
          <w:lang w:val="nl-NL"/>
        </w:rPr>
        <w:t>RS-232</w:t>
      </w:r>
    </w:p>
    <w:p w14:paraId="7164EABF" w14:textId="1A8F72A0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6F0200">
        <w:rPr>
          <w:rFonts w:ascii="Times New Roman" w:eastAsia="Times New Roman" w:hAnsi="Times New Roman" w:cs="Times New Roman"/>
          <w:sz w:val="24"/>
          <w:szCs w:val="24"/>
          <w:lang w:val="nl-NL"/>
        </w:rPr>
        <w:t>RJ-45</w:t>
      </w:r>
      <w:r w:rsidR="00D5541F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</w:t>
      </w:r>
    </w:p>
    <w:p w14:paraId="478EA7E2" w14:textId="6B5603C9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6F0200">
        <w:rPr>
          <w:rFonts w:ascii="Times New Roman" w:eastAsia="Times New Roman" w:hAnsi="Times New Roman" w:cs="Times New Roman"/>
          <w:sz w:val="24"/>
          <w:szCs w:val="24"/>
          <w:lang w:val="nl-NL"/>
        </w:rPr>
        <w:t>RJ-11</w:t>
      </w:r>
    </w:p>
    <w:p w14:paraId="46CB64BD" w14:textId="1F6DCC9D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6F0200">
        <w:rPr>
          <w:rFonts w:ascii="Times New Roman" w:eastAsia="Times New Roman" w:hAnsi="Times New Roman" w:cs="Times New Roman"/>
          <w:sz w:val="24"/>
          <w:szCs w:val="24"/>
          <w:lang w:val="nl-NL"/>
        </w:rPr>
        <w:t>RG-59</w:t>
      </w:r>
    </w:p>
    <w:p w14:paraId="03E4861F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</w:p>
    <w:p w14:paraId="70FA1678" w14:textId="1BCE9F97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cable allows two like devices to be communicate by being directly connected to one another?</w:t>
      </w:r>
    </w:p>
    <w:p w14:paraId="453CF72C" w14:textId="5A5051BF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Straight-Through cable</w:t>
      </w:r>
    </w:p>
    <w:p w14:paraId="4EE33D4F" w14:textId="1C2A61B4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Console cable</w:t>
      </w:r>
    </w:p>
    <w:p w14:paraId="7EB3CFDE" w14:textId="49F1B8EF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Serial cable</w:t>
      </w:r>
    </w:p>
    <w:p w14:paraId="533A857D" w14:textId="0B88D747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Cross-Over cable </w:t>
      </w:r>
    </w:p>
    <w:p w14:paraId="071FE069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CF0C102" w14:textId="0C1E39E3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is unicast traffic?</w:t>
      </w:r>
    </w:p>
    <w:p w14:paraId="6B2951A6" w14:textId="6157CBBA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One-to-One traffic </w:t>
      </w:r>
    </w:p>
    <w:p w14:paraId="2B2E4B1C" w14:textId="49596492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One-to-Many traffic</w:t>
      </w:r>
    </w:p>
    <w:p w14:paraId="2A044A1D" w14:textId="4A484024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One-to-All traffic</w:t>
      </w:r>
    </w:p>
    <w:p w14:paraId="019C0551" w14:textId="446356DD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One-to-None traffic</w:t>
      </w:r>
    </w:p>
    <w:p w14:paraId="5984B28A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C2483A" w14:textId="402596B1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is the purpose of Spanning-Tree Protocol?</w:t>
      </w:r>
    </w:p>
    <w:p w14:paraId="0259B430" w14:textId="24FB24B5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 xml:space="preserve">Prevent traffic storms in the network caused by layer-2 loops </w:t>
      </w:r>
    </w:p>
    <w:p w14:paraId="4662441E" w14:textId="54AB4E21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It allows switches to communicate and distribute routes with one another</w:t>
      </w:r>
    </w:p>
    <w:p w14:paraId="42DC12F6" w14:textId="7B6CEA2D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Allows a host’s connection to span multiple ports a switch</w:t>
      </w:r>
    </w:p>
    <w:p w14:paraId="0FD02C9B" w14:textId="5E50AD14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Allows multiple links between switches to work and act as a single connection</w:t>
      </w:r>
    </w:p>
    <w:p w14:paraId="404BE37E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1ECD4B" w14:textId="77777777" w:rsidR="00FF56F4" w:rsidRDefault="00FF56F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3A63208E" w14:textId="3C7E30B1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lastRenderedPageBreak/>
        <w:t>How many objects can exist in a network with a subnet mask of 255.255.255.0?</w:t>
      </w:r>
    </w:p>
    <w:p w14:paraId="07E4C1E1" w14:textId="1492CC50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126</w:t>
      </w:r>
    </w:p>
    <w:p w14:paraId="6DEE837E" w14:textId="1050143F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255</w:t>
      </w:r>
    </w:p>
    <w:p w14:paraId="72375FCC" w14:textId="6BE155C9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254 </w:t>
      </w:r>
    </w:p>
    <w:p w14:paraId="51630C05" w14:textId="23AE4FB8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127</w:t>
      </w:r>
    </w:p>
    <w:p w14:paraId="5FD0FFD8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F3EE1D" w14:textId="6F83D6C8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is reason a network administrator would use a subnet mask of 255.255.0.0 rather than 255.255.255.0?</w:t>
      </w:r>
    </w:p>
    <w:p w14:paraId="7C02B6E8" w14:textId="3E32A6FB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Can charge more to configure the network</w:t>
      </w:r>
    </w:p>
    <w:p w14:paraId="0F2FE389" w14:textId="27BC5E7A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It is more efficient</w:t>
      </w:r>
    </w:p>
    <w:p w14:paraId="3B38BEFC" w14:textId="214C69FB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The network segment needs more than 254 hosts</w:t>
      </w:r>
      <w:r w:rsidR="00D554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B039694" w14:textId="537B529A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It allows for multiple private IP networks to be used</w:t>
      </w:r>
    </w:p>
    <w:p w14:paraId="23B454C1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24314D" w14:textId="70F8C094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command gets a user into Privilege EXEC mode on a Cisco router?</w:t>
      </w:r>
    </w:p>
    <w:p w14:paraId="7F8431DB" w14:textId="612B0D65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enter</w:t>
      </w:r>
    </w:p>
    <w:p w14:paraId="0D79AB6D" w14:textId="0B899499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allow</w:t>
      </w:r>
    </w:p>
    <w:p w14:paraId="0FB23AA9" w14:textId="002A6452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configure terminal</w:t>
      </w:r>
    </w:p>
    <w:p w14:paraId="43811280" w14:textId="38634EA4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enable</w:t>
      </w:r>
    </w:p>
    <w:p w14:paraId="49AF9FAD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8D8E41" w14:textId="669F91F2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command gets a user into Global Configuration mode on a Cisco router?</w:t>
      </w:r>
    </w:p>
    <w:p w14:paraId="5E974EB8" w14:textId="3C3C8B68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enter</w:t>
      </w:r>
    </w:p>
    <w:p w14:paraId="6DB3D377" w14:textId="1A018542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allow</w:t>
      </w:r>
    </w:p>
    <w:p w14:paraId="26C46847" w14:textId="1AF1CFA5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configure terminal </w:t>
      </w:r>
    </w:p>
    <w:p w14:paraId="57E142EF" w14:textId="67FD7044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enable</w:t>
      </w:r>
    </w:p>
    <w:p w14:paraId="77D1AE2D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13EF01" w14:textId="42DB09B2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command is used to save the configure on a Cisco switch?</w:t>
      </w:r>
    </w:p>
    <w:p w14:paraId="11C4E08B" w14:textId="02294353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save config</w:t>
      </w:r>
    </w:p>
    <w:p w14:paraId="48E6EC8B" w14:textId="2539C436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copy r</w:t>
      </w:r>
      <w:r w:rsidR="00D5541F">
        <w:rPr>
          <w:rFonts w:ascii="Times New Roman" w:eastAsia="Times New Roman" w:hAnsi="Times New Roman" w:cs="Times New Roman"/>
          <w:sz w:val="24"/>
          <w:szCs w:val="24"/>
        </w:rPr>
        <w:t xml:space="preserve">unning-config startup-config </w:t>
      </w:r>
    </w:p>
    <w:p w14:paraId="5E0D653D" w14:textId="356512EA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checkpoint config</w:t>
      </w:r>
    </w:p>
    <w:p w14:paraId="42F1BFB5" w14:textId="61FE07BD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save</w:t>
      </w:r>
    </w:p>
    <w:p w14:paraId="4F5467D5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20317D" w14:textId="14022F80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command is used to see the current configuration of a Cisco router?</w:t>
      </w:r>
    </w:p>
    <w:p w14:paraId="121783D2" w14:textId="01E297DA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show running-config </w:t>
      </w:r>
    </w:p>
    <w:p w14:paraId="2B28C90F" w14:textId="6EDF61EE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display running-config</w:t>
      </w:r>
    </w:p>
    <w:p w14:paraId="56B62003" w14:textId="7B334856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show config</w:t>
      </w:r>
    </w:p>
    <w:p w14:paraId="23F6EB95" w14:textId="43C39089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display config</w:t>
      </w:r>
    </w:p>
    <w:p w14:paraId="52B87A76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3ED7B6" w14:textId="5319725D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command is used to display the status of the interfaces on a Cisco switch?</w:t>
      </w:r>
    </w:p>
    <w:p w14:paraId="27E6289A" w14:textId="26CB72E8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show port</w:t>
      </w:r>
    </w:p>
    <w:p w14:paraId="43B05A5C" w14:textId="05EEAE41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show interface</w:t>
      </w:r>
      <w:r w:rsidR="00D554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F876106" w14:textId="7F1C1312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show connections</w:t>
      </w:r>
    </w:p>
    <w:p w14:paraId="67A208B5" w14:textId="311C7DC2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show links</w:t>
      </w:r>
    </w:p>
    <w:p w14:paraId="4E34E650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746DBE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A2F455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842059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D9A40A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76E5D4" w14:textId="7E11908B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lastRenderedPageBreak/>
        <w:t>What TCP port does FTP control traffic usually use?</w:t>
      </w:r>
    </w:p>
    <w:p w14:paraId="645BD9D1" w14:textId="64E4C0F9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53</w:t>
      </w:r>
    </w:p>
    <w:p w14:paraId="32C02508" w14:textId="115A9537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22</w:t>
      </w:r>
    </w:p>
    <w:p w14:paraId="10597249" w14:textId="0EAB8A0D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21 </w:t>
      </w:r>
    </w:p>
    <w:p w14:paraId="52820DD8" w14:textId="528D986F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80</w:t>
      </w:r>
    </w:p>
    <w:p w14:paraId="625A0191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FAF94F" w14:textId="0704976D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UDP port is used by DNS traffic?</w:t>
      </w:r>
    </w:p>
    <w:p w14:paraId="043B192E" w14:textId="0FD08648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53 </w:t>
      </w:r>
    </w:p>
    <w:p w14:paraId="6A41A624" w14:textId="374C1DC6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22</w:t>
      </w:r>
    </w:p>
    <w:p w14:paraId="738FA843" w14:textId="631E9A81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21</w:t>
      </w:r>
    </w:p>
    <w:p w14:paraId="693715D6" w14:textId="123BF6ED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80</w:t>
      </w:r>
    </w:p>
    <w:p w14:paraId="014DAA8F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94CE13" w14:textId="0BCF22E9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HTTP and HTTPS traffic use the same TCP Port for communication</w:t>
      </w:r>
      <w:r w:rsidR="00D5541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B26321" w14:textId="26D47DEF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True</w:t>
      </w:r>
    </w:p>
    <w:p w14:paraId="7491BF1E" w14:textId="089C5286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False </w:t>
      </w:r>
    </w:p>
    <w:p w14:paraId="165DC70E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AA1FF5" w14:textId="5899FE76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="00D5541F" w:rsidRPr="006F0200">
        <w:rPr>
          <w:rFonts w:ascii="Times New Roman" w:eastAsia="Times New Roman" w:hAnsi="Times New Roman" w:cs="Times New Roman"/>
          <w:sz w:val="24"/>
          <w:szCs w:val="24"/>
        </w:rPr>
        <w:t>Ethernet</w:t>
      </w:r>
      <w:r w:rsidRPr="006F0200">
        <w:rPr>
          <w:rFonts w:ascii="Times New Roman" w:eastAsia="Times New Roman" w:hAnsi="Times New Roman" w:cs="Times New Roman"/>
          <w:sz w:val="24"/>
          <w:szCs w:val="24"/>
        </w:rPr>
        <w:t xml:space="preserve"> switch allows devices to communicate in a local network</w:t>
      </w:r>
      <w:r w:rsidR="00D5541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98B27F" w14:textId="1AAC5FCC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True </w:t>
      </w:r>
    </w:p>
    <w:p w14:paraId="6804B0B0" w14:textId="2F70D767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False</w:t>
      </w:r>
    </w:p>
    <w:p w14:paraId="16FB4820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0AB497" w14:textId="5ACBCF84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A router stops the spread of layer-2 broadcasts and segments networks</w:t>
      </w:r>
      <w:r w:rsidR="00D5541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BECAD6" w14:textId="214FB0A0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True </w:t>
      </w:r>
    </w:p>
    <w:p w14:paraId="7C78669B" w14:textId="15CC7DDC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False</w:t>
      </w:r>
    </w:p>
    <w:p w14:paraId="3205339B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999F59" w14:textId="7AEB1E35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Cisco devices auto save their config as changes are made</w:t>
      </w:r>
      <w:r w:rsidR="00D5541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C82CB3B" w14:textId="600CE676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True</w:t>
      </w:r>
    </w:p>
    <w:p w14:paraId="40BB9596" w14:textId="578E554F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False </w:t>
      </w:r>
    </w:p>
    <w:p w14:paraId="77667EC5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1A3F42" w14:textId="498CD27A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To connect an end device such as a PC to the network, you use a straight-through cable</w:t>
      </w:r>
      <w:r w:rsidR="00D5541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F98BD6" w14:textId="2A0E9688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True </w:t>
      </w:r>
    </w:p>
    <w:p w14:paraId="077667D0" w14:textId="708D8655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False</w:t>
      </w:r>
    </w:p>
    <w:p w14:paraId="64794C95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7BEEE9" w14:textId="257F0696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TCP/IP version 4 is the most widely adopted networking protocol</w:t>
      </w:r>
      <w:r w:rsidR="00D5541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9892102" w14:textId="1F0FD233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True </w:t>
      </w:r>
    </w:p>
    <w:p w14:paraId="7CC424B0" w14:textId="74179537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False</w:t>
      </w:r>
    </w:p>
    <w:p w14:paraId="0BC06169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0D6B17" w14:textId="7DFBE8D6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How many bits are in an IPv6 address?</w:t>
      </w:r>
    </w:p>
    <w:p w14:paraId="4CD23C0E" w14:textId="6E4A4C6F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64</w:t>
      </w:r>
    </w:p>
    <w:p w14:paraId="3856B1BD" w14:textId="345E4FA6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128 </w:t>
      </w:r>
    </w:p>
    <w:p w14:paraId="70ED7287" w14:textId="0F80ECCC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48</w:t>
      </w:r>
    </w:p>
    <w:p w14:paraId="604FA133" w14:textId="0EBF5A41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256</w:t>
      </w:r>
    </w:p>
    <w:p w14:paraId="69E7FA9D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86581E" w14:textId="0222CF06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How many possible IPv6 addresses are there?</w:t>
      </w:r>
    </w:p>
    <w:p w14:paraId="53EF2CC5" w14:textId="1FCE2C66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4,294,967,296</w:t>
      </w:r>
    </w:p>
    <w:p w14:paraId="19957269" w14:textId="1AF21B0A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340,282,366,920,938,463,463,374,607,431,768,211,456</w:t>
      </w:r>
      <w:r w:rsidR="00D554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552EEC1" w14:textId="49049710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18,446,744,073,709,551,616</w:t>
      </w:r>
    </w:p>
    <w:p w14:paraId="299E15F7" w14:textId="46E2D15A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65,536</w:t>
      </w:r>
    </w:p>
    <w:p w14:paraId="30BD72E2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ED0CE2" w14:textId="5DB505FD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IPv6 exclusively uses Broadcast type traffic</w:t>
      </w:r>
      <w:r w:rsidR="00D5541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143091" w14:textId="6E444696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True</w:t>
      </w:r>
    </w:p>
    <w:p w14:paraId="7C97E4E4" w14:textId="333E48C8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False</w:t>
      </w:r>
      <w:r w:rsidR="00D5541F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</w:t>
      </w:r>
    </w:p>
    <w:p w14:paraId="6A350433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</w:p>
    <w:p w14:paraId="0EEEFEA8" w14:textId="235A59E4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Which of the following is a valid IPv6 Address?</w:t>
      </w:r>
    </w:p>
    <w:p w14:paraId="01AC3C9D" w14:textId="62A69187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2101:</w:t>
      </w:r>
      <w:proofErr w:type="gramStart"/>
      <w:r w:rsidRPr="006F0200">
        <w:rPr>
          <w:rFonts w:ascii="Times New Roman" w:eastAsia="Times New Roman" w:hAnsi="Times New Roman" w:cs="Times New Roman"/>
          <w:sz w:val="24"/>
          <w:szCs w:val="24"/>
        </w:rPr>
        <w:t>FD00:1C::</w:t>
      </w:r>
      <w:proofErr w:type="gramEnd"/>
      <w:r w:rsidRPr="006F0200">
        <w:rPr>
          <w:rFonts w:ascii="Times New Roman" w:eastAsia="Times New Roman" w:hAnsi="Times New Roman" w:cs="Times New Roman"/>
          <w:sz w:val="24"/>
          <w:szCs w:val="24"/>
        </w:rPr>
        <w:t>20:ABCD:1</w:t>
      </w:r>
      <w:r w:rsidR="00D554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79E14BF" w14:textId="59401CDC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2101:</w:t>
      </w:r>
      <w:proofErr w:type="gramStart"/>
      <w:r w:rsidRPr="006F0200">
        <w:rPr>
          <w:rFonts w:ascii="Times New Roman" w:eastAsia="Times New Roman" w:hAnsi="Times New Roman" w:cs="Times New Roman"/>
          <w:sz w:val="24"/>
          <w:szCs w:val="24"/>
        </w:rPr>
        <w:t>FD00:1C::</w:t>
      </w:r>
      <w:proofErr w:type="gramEnd"/>
      <w:r w:rsidRPr="006F0200">
        <w:rPr>
          <w:rFonts w:ascii="Times New Roman" w:eastAsia="Times New Roman" w:hAnsi="Times New Roman" w:cs="Times New Roman"/>
          <w:sz w:val="24"/>
          <w:szCs w:val="24"/>
        </w:rPr>
        <w:t>20:ABCD::1</w:t>
      </w:r>
    </w:p>
    <w:p w14:paraId="168EC8B2" w14:textId="06D28555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2101:FD:1</w:t>
      </w:r>
      <w:proofErr w:type="gramStart"/>
      <w:r w:rsidRPr="006F0200">
        <w:rPr>
          <w:rFonts w:ascii="Times New Roman" w:eastAsia="Times New Roman" w:hAnsi="Times New Roman" w:cs="Times New Roman"/>
          <w:sz w:val="24"/>
          <w:szCs w:val="24"/>
        </w:rPr>
        <w:t>C::</w:t>
      </w:r>
      <w:proofErr w:type="gramEnd"/>
      <w:r w:rsidRPr="006F0200">
        <w:rPr>
          <w:rFonts w:ascii="Times New Roman" w:eastAsia="Times New Roman" w:hAnsi="Times New Roman" w:cs="Times New Roman"/>
          <w:sz w:val="24"/>
          <w:szCs w:val="24"/>
        </w:rPr>
        <w:t>20:ABCQ:1</w:t>
      </w:r>
    </w:p>
    <w:p w14:paraId="7EB60EF4" w14:textId="17CE6DB7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2101:FD006:1C20:</w:t>
      </w:r>
      <w:proofErr w:type="gramStart"/>
      <w:r w:rsidRPr="006F0200">
        <w:rPr>
          <w:rFonts w:ascii="Times New Roman" w:eastAsia="Times New Roman" w:hAnsi="Times New Roman" w:cs="Times New Roman"/>
          <w:sz w:val="24"/>
          <w:szCs w:val="24"/>
        </w:rPr>
        <w:t>ABCD::</w:t>
      </w:r>
      <w:proofErr w:type="gramEnd"/>
      <w:r w:rsidRPr="006F0200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2968B2FC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A72944" w14:textId="5CB94CD7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IPv6 is directly compatible with IPv4</w:t>
      </w:r>
      <w:r w:rsidR="00D5541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E6E6A1" w14:textId="6C376033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True</w:t>
      </w:r>
    </w:p>
    <w:p w14:paraId="102A6890" w14:textId="461973FB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False</w:t>
      </w:r>
    </w:p>
    <w:p w14:paraId="45FA0706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EC3930" w14:textId="7320DAB0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subnet mask matches the CIDR notation /16?</w:t>
      </w:r>
    </w:p>
    <w:p w14:paraId="385AAF45" w14:textId="2580D39F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255.255.255.0</w:t>
      </w:r>
    </w:p>
    <w:p w14:paraId="0A02B2D3" w14:textId="27A18C75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255.255.0.0 </w:t>
      </w:r>
    </w:p>
    <w:p w14:paraId="24930A71" w14:textId="35BB06A1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255.0.0.0</w:t>
      </w:r>
    </w:p>
    <w:p w14:paraId="380456F6" w14:textId="1212038D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0.0.0.0</w:t>
      </w:r>
    </w:p>
    <w:p w14:paraId="1988E0E7" w14:textId="77777777" w:rsidR="006F0200" w:rsidRPr="006F0200" w:rsidRDefault="006F0200" w:rsidP="006F0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28C6F9" w14:textId="5A11DA76" w:rsidR="006F0200" w:rsidRPr="006F0200" w:rsidRDefault="006F0200" w:rsidP="006F0200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What CIDR notation matches the Subnet Mask 255.255.255.0?</w:t>
      </w:r>
    </w:p>
    <w:p w14:paraId="3E661C1E" w14:textId="1AF95C6F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/8</w:t>
      </w:r>
    </w:p>
    <w:p w14:paraId="6E5186AF" w14:textId="243870E8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/16</w:t>
      </w:r>
    </w:p>
    <w:p w14:paraId="48A8D4F8" w14:textId="396911AE" w:rsidR="006F0200" w:rsidRPr="006F0200" w:rsidRDefault="00D5541F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/24 </w:t>
      </w:r>
    </w:p>
    <w:p w14:paraId="0FFF0F6E" w14:textId="0C95CC50" w:rsidR="006F0200" w:rsidRPr="006F0200" w:rsidRDefault="006F0200" w:rsidP="00FF56F4">
      <w:pPr>
        <w:pStyle w:val="ListParagraph"/>
        <w:numPr>
          <w:ilvl w:val="1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6F0200">
        <w:rPr>
          <w:rFonts w:ascii="Times New Roman" w:eastAsia="Times New Roman" w:hAnsi="Times New Roman" w:cs="Times New Roman"/>
          <w:sz w:val="24"/>
          <w:szCs w:val="24"/>
        </w:rPr>
        <w:t>/32</w:t>
      </w:r>
    </w:p>
    <w:p w14:paraId="0AC6C4AE" w14:textId="77777777" w:rsidR="006F0200" w:rsidRPr="006F0200" w:rsidRDefault="006F0200" w:rsidP="006F0200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</w:p>
    <w:sectPr w:rsidR="006F0200" w:rsidRPr="006F0200" w:rsidSect="00F212DB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3C280" w14:textId="77777777" w:rsidR="00071591" w:rsidRDefault="00071591" w:rsidP="004E452E">
      <w:pPr>
        <w:spacing w:after="0" w:line="240" w:lineRule="auto"/>
      </w:pPr>
      <w:r>
        <w:separator/>
      </w:r>
    </w:p>
  </w:endnote>
  <w:endnote w:type="continuationSeparator" w:id="0">
    <w:p w14:paraId="17193DA1" w14:textId="77777777" w:rsidR="00071591" w:rsidRDefault="00071591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739A0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9FCAAB2" wp14:editId="561D2EE1">
          <wp:simplePos x="0" y="0"/>
          <wp:positionH relativeFrom="column">
            <wp:posOffset>5127625</wp:posOffset>
          </wp:positionH>
          <wp:positionV relativeFrom="paragraph">
            <wp:posOffset>37465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EB149" w14:textId="77777777" w:rsidR="00071591" w:rsidRDefault="00071591" w:rsidP="004E452E">
      <w:pPr>
        <w:spacing w:after="0" w:line="240" w:lineRule="auto"/>
      </w:pPr>
      <w:r>
        <w:separator/>
      </w:r>
    </w:p>
  </w:footnote>
  <w:footnote w:type="continuationSeparator" w:id="0">
    <w:p w14:paraId="56AAFC30" w14:textId="77777777" w:rsidR="00071591" w:rsidRDefault="00071591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D9F6B" w14:textId="5A2A1F33" w:rsidR="00686C50" w:rsidRDefault="006F0200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NETWORK ADMINISTRATION USING CISCO</w:t>
    </w:r>
  </w:p>
  <w:p w14:paraId="78F7A40B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A51566">
      <w:rPr>
        <w:rFonts w:ascii="Times New Roman" w:hAnsi="Times New Roman" w:cs="Times New Roman"/>
        <w:szCs w:val="24"/>
      </w:rPr>
      <w:t>REGIONAL 202</w:t>
    </w:r>
    <w:r w:rsidR="0019248A" w:rsidRPr="00A51566">
      <w:rPr>
        <w:rFonts w:ascii="Times New Roman" w:hAnsi="Times New Roman" w:cs="Times New Roman"/>
        <w:szCs w:val="24"/>
      </w:rPr>
      <w:t>2</w:t>
    </w:r>
  </w:p>
  <w:p w14:paraId="00034183" w14:textId="01857598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0012CE">
      <w:rPr>
        <w:rFonts w:ascii="Times New Roman" w:hAnsi="Times New Roman" w:cs="Times New Roman"/>
        <w:bCs/>
        <w:noProof/>
        <w:szCs w:val="24"/>
      </w:rPr>
      <w:t>9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0012CE">
      <w:rPr>
        <w:rFonts w:ascii="Times New Roman" w:hAnsi="Times New Roman" w:cs="Times New Roman"/>
        <w:noProof/>
        <w:szCs w:val="24"/>
      </w:rPr>
      <w:t>9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2739D"/>
    <w:multiLevelType w:val="hybridMultilevel"/>
    <w:tmpl w:val="2946BE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16B94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3183D"/>
    <w:multiLevelType w:val="hybridMultilevel"/>
    <w:tmpl w:val="301ACA9C"/>
    <w:lvl w:ilvl="0" w:tplc="C8502B74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808866EE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16028AF6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757CA6CE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D760FA76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1A2A1FA4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3EE2EA22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D264DEC0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169CAE7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7C0B5B"/>
    <w:multiLevelType w:val="hybridMultilevel"/>
    <w:tmpl w:val="59C2C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505D9C"/>
    <w:multiLevelType w:val="hybridMultilevel"/>
    <w:tmpl w:val="CB8EB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12CE"/>
    <w:rsid w:val="00010AF2"/>
    <w:rsid w:val="00071591"/>
    <w:rsid w:val="000B1B6A"/>
    <w:rsid w:val="000E3BDD"/>
    <w:rsid w:val="0019248A"/>
    <w:rsid w:val="001964AD"/>
    <w:rsid w:val="001A2C02"/>
    <w:rsid w:val="00226696"/>
    <w:rsid w:val="003419E7"/>
    <w:rsid w:val="00360E75"/>
    <w:rsid w:val="00371213"/>
    <w:rsid w:val="003D07FA"/>
    <w:rsid w:val="003F4572"/>
    <w:rsid w:val="003F66B3"/>
    <w:rsid w:val="004E452E"/>
    <w:rsid w:val="00566850"/>
    <w:rsid w:val="005A0D13"/>
    <w:rsid w:val="005A4F28"/>
    <w:rsid w:val="005C0F99"/>
    <w:rsid w:val="005C2AAD"/>
    <w:rsid w:val="005D46F2"/>
    <w:rsid w:val="00686C50"/>
    <w:rsid w:val="006C5DDB"/>
    <w:rsid w:val="006F0200"/>
    <w:rsid w:val="00837D86"/>
    <w:rsid w:val="00951AF8"/>
    <w:rsid w:val="009F5BBD"/>
    <w:rsid w:val="00A51566"/>
    <w:rsid w:val="00AA3287"/>
    <w:rsid w:val="00AB23DD"/>
    <w:rsid w:val="00BD03C7"/>
    <w:rsid w:val="00CE455A"/>
    <w:rsid w:val="00D31927"/>
    <w:rsid w:val="00D5541F"/>
    <w:rsid w:val="00D675F3"/>
    <w:rsid w:val="00DC683F"/>
    <w:rsid w:val="00DF7483"/>
    <w:rsid w:val="00F212DB"/>
    <w:rsid w:val="00FC3E9A"/>
    <w:rsid w:val="00FF34E1"/>
    <w:rsid w:val="00FF56F4"/>
    <w:rsid w:val="239D5FAD"/>
    <w:rsid w:val="6EF8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1617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CE455A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E455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3</cp:revision>
  <dcterms:created xsi:type="dcterms:W3CDTF">2021-09-01T20:51:00Z</dcterms:created>
  <dcterms:modified xsi:type="dcterms:W3CDTF">2021-09-14T16:07:00Z</dcterms:modified>
</cp:coreProperties>
</file>